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E0" w:rsidRDefault="004A52E0" w:rsidP="004A52E0">
      <w:pPr>
        <w:pStyle w:val="PlainTex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4773E">
        <w:rPr>
          <w:rFonts w:ascii="Times New Roman" w:hAnsi="Times New Roman"/>
          <w:b/>
          <w:sz w:val="24"/>
          <w:szCs w:val="24"/>
        </w:rPr>
        <w:t>Formative Evaluation Instrument</w:t>
      </w:r>
    </w:p>
    <w:p w:rsidR="004A52E0" w:rsidRPr="004A52E0" w:rsidRDefault="004A52E0" w:rsidP="004A52E0">
      <w:pPr>
        <w:pStyle w:val="PlainText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Financial Integrity Online Course</w:t>
      </w:r>
    </w:p>
    <w:p w:rsidR="004A52E0" w:rsidRDefault="004A52E0" w:rsidP="004A52E0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4A52E0" w:rsidRDefault="004A52E0" w:rsidP="004A52E0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each question by placing an “X” next to yes, no, or not applicable. Please provide any additional comments that you feel will enhance the effectiveness of the instruction.</w:t>
      </w:r>
    </w:p>
    <w:p w:rsidR="004A52E0" w:rsidRPr="0044773E" w:rsidRDefault="004A52E0" w:rsidP="004A52E0">
      <w:pPr>
        <w:pStyle w:val="PlainText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0"/>
        <w:gridCol w:w="630"/>
        <w:gridCol w:w="630"/>
        <w:gridCol w:w="1080"/>
        <w:gridCol w:w="4050"/>
      </w:tblGrid>
      <w:tr w:rsidR="004A52E0" w:rsidRPr="003F7EC4" w:rsidTr="0037535E">
        <w:tc>
          <w:tcPr>
            <w:tcW w:w="3690" w:type="dxa"/>
            <w:shd w:val="clear" w:color="auto" w:fill="DDD9C3"/>
          </w:tcPr>
          <w:p w:rsidR="004A52E0" w:rsidRPr="005E1FA0" w:rsidRDefault="004A52E0" w:rsidP="0037535E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E1FA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Question</w:t>
            </w:r>
          </w:p>
        </w:tc>
        <w:tc>
          <w:tcPr>
            <w:tcW w:w="630" w:type="dxa"/>
            <w:shd w:val="clear" w:color="auto" w:fill="DDD9C3"/>
          </w:tcPr>
          <w:p w:rsidR="004A52E0" w:rsidRPr="005E1FA0" w:rsidRDefault="004A52E0" w:rsidP="0037535E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E1FA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Yes</w:t>
            </w:r>
          </w:p>
        </w:tc>
        <w:tc>
          <w:tcPr>
            <w:tcW w:w="630" w:type="dxa"/>
            <w:shd w:val="clear" w:color="auto" w:fill="DDD9C3"/>
          </w:tcPr>
          <w:p w:rsidR="004A52E0" w:rsidRPr="005E1FA0" w:rsidRDefault="004A52E0" w:rsidP="0037535E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E1FA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1080" w:type="dxa"/>
            <w:shd w:val="clear" w:color="auto" w:fill="DDD9C3"/>
          </w:tcPr>
          <w:p w:rsidR="004A52E0" w:rsidRPr="005E1FA0" w:rsidRDefault="004A52E0" w:rsidP="0037535E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5E1FA0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Not</w:t>
            </w:r>
          </w:p>
          <w:p w:rsidR="004A52E0" w:rsidRPr="005E1FA0" w:rsidRDefault="004A52E0" w:rsidP="0037535E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E1FA0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Applicable</w:t>
            </w:r>
          </w:p>
        </w:tc>
        <w:tc>
          <w:tcPr>
            <w:tcW w:w="4050" w:type="dxa"/>
            <w:shd w:val="clear" w:color="auto" w:fill="DDD9C3"/>
          </w:tcPr>
          <w:p w:rsidR="004A52E0" w:rsidRPr="005E1FA0" w:rsidRDefault="004A52E0" w:rsidP="0037535E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E1FA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Comments</w:t>
            </w:r>
          </w:p>
        </w:tc>
      </w:tr>
      <w:tr w:rsidR="004A52E0" w:rsidTr="0037535E">
        <w:tc>
          <w:tcPr>
            <w:tcW w:w="3690" w:type="dxa"/>
            <w:shd w:val="clear" w:color="auto" w:fill="DDD9C3"/>
          </w:tcPr>
          <w:p w:rsidR="004A52E0" w:rsidRPr="005E1FA0" w:rsidRDefault="004A52E0" w:rsidP="004A52E0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E1FA0">
              <w:rPr>
                <w:rFonts w:ascii="Times New Roman" w:hAnsi="Times New Roman"/>
                <w:sz w:val="24"/>
                <w:szCs w:val="24"/>
                <w:lang w:val="en-US" w:eastAsia="en-US"/>
              </w:rPr>
              <w:t>Do instructional materials clearly state the performance objectives expected?</w:t>
            </w:r>
          </w:p>
        </w:tc>
        <w:tc>
          <w:tcPr>
            <w:tcW w:w="63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5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A52E0" w:rsidTr="0037535E">
        <w:tc>
          <w:tcPr>
            <w:tcW w:w="3690" w:type="dxa"/>
            <w:shd w:val="clear" w:color="auto" w:fill="DDD9C3"/>
          </w:tcPr>
          <w:p w:rsidR="004A52E0" w:rsidRPr="005E1FA0" w:rsidRDefault="004A52E0" w:rsidP="004A52E0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E1FA0">
              <w:rPr>
                <w:rFonts w:ascii="Times New Roman" w:hAnsi="Times New Roman"/>
                <w:sz w:val="24"/>
                <w:szCs w:val="24"/>
                <w:lang w:val="en-US" w:eastAsia="en-US"/>
              </w:rPr>
              <w:t>Do the instructional materials appear to match the learner characteristics?</w:t>
            </w:r>
          </w:p>
        </w:tc>
        <w:tc>
          <w:tcPr>
            <w:tcW w:w="63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5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A52E0" w:rsidTr="0037535E">
        <w:tc>
          <w:tcPr>
            <w:tcW w:w="3690" w:type="dxa"/>
            <w:shd w:val="clear" w:color="auto" w:fill="DDD9C3"/>
          </w:tcPr>
          <w:p w:rsidR="004A52E0" w:rsidRPr="005E1FA0" w:rsidRDefault="004A52E0" w:rsidP="004A52E0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E1FA0">
              <w:rPr>
                <w:rFonts w:ascii="Times New Roman" w:hAnsi="Times New Roman"/>
                <w:sz w:val="24"/>
                <w:szCs w:val="24"/>
                <w:lang w:val="en-US" w:eastAsia="en-US"/>
              </w:rPr>
              <w:t>Do the instructional materials support the performance objectives?</w:t>
            </w:r>
          </w:p>
        </w:tc>
        <w:tc>
          <w:tcPr>
            <w:tcW w:w="63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5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A52E0" w:rsidTr="0037535E">
        <w:tc>
          <w:tcPr>
            <w:tcW w:w="3690" w:type="dxa"/>
            <w:shd w:val="clear" w:color="auto" w:fill="DDD9C3"/>
          </w:tcPr>
          <w:p w:rsidR="004A52E0" w:rsidRPr="005E1FA0" w:rsidRDefault="004A52E0" w:rsidP="004A52E0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E1FA0">
              <w:rPr>
                <w:rFonts w:ascii="Times New Roman" w:hAnsi="Times New Roman"/>
                <w:sz w:val="24"/>
                <w:szCs w:val="24"/>
                <w:lang w:val="en-US" w:eastAsia="en-US"/>
              </w:rPr>
              <w:t>Is the content of the instruction complete?</w:t>
            </w:r>
          </w:p>
        </w:tc>
        <w:tc>
          <w:tcPr>
            <w:tcW w:w="63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5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A52E0" w:rsidTr="0037535E">
        <w:tc>
          <w:tcPr>
            <w:tcW w:w="3690" w:type="dxa"/>
            <w:shd w:val="clear" w:color="auto" w:fill="DDD9C3"/>
          </w:tcPr>
          <w:p w:rsidR="004A52E0" w:rsidRPr="005E1FA0" w:rsidRDefault="004A52E0" w:rsidP="004A52E0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E1FA0">
              <w:rPr>
                <w:rFonts w:ascii="Times New Roman" w:hAnsi="Times New Roman"/>
                <w:sz w:val="24"/>
                <w:szCs w:val="24"/>
                <w:lang w:val="en-US" w:eastAsia="en-US"/>
              </w:rPr>
              <w:t>Is the content of the instruction up to date?</w:t>
            </w:r>
          </w:p>
        </w:tc>
        <w:tc>
          <w:tcPr>
            <w:tcW w:w="63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5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A52E0" w:rsidTr="0037535E">
        <w:tc>
          <w:tcPr>
            <w:tcW w:w="3690" w:type="dxa"/>
            <w:shd w:val="clear" w:color="auto" w:fill="DDD9C3"/>
          </w:tcPr>
          <w:p w:rsidR="004A52E0" w:rsidRPr="005E1FA0" w:rsidRDefault="004A52E0" w:rsidP="004A52E0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E1FA0">
              <w:rPr>
                <w:rFonts w:ascii="Times New Roman" w:hAnsi="Times New Roman"/>
                <w:sz w:val="24"/>
                <w:szCs w:val="24"/>
                <w:lang w:val="en-US" w:eastAsia="en-US"/>
              </w:rPr>
              <w:t>Are learners given adequate opportunities to receive information about the content?</w:t>
            </w:r>
          </w:p>
        </w:tc>
        <w:tc>
          <w:tcPr>
            <w:tcW w:w="63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5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A52E0" w:rsidTr="0037535E">
        <w:tc>
          <w:tcPr>
            <w:tcW w:w="3690" w:type="dxa"/>
            <w:shd w:val="clear" w:color="auto" w:fill="DDD9C3"/>
          </w:tcPr>
          <w:p w:rsidR="004A52E0" w:rsidRPr="005E1FA0" w:rsidRDefault="004A52E0" w:rsidP="004A52E0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E1FA0">
              <w:rPr>
                <w:rFonts w:ascii="Times New Roman" w:hAnsi="Times New Roman"/>
                <w:sz w:val="24"/>
                <w:szCs w:val="24"/>
                <w:lang w:val="en-US" w:eastAsia="en-US"/>
              </w:rPr>
              <w:t>Are learners given adequate opportunities to practice or apply what they learn?</w:t>
            </w:r>
          </w:p>
        </w:tc>
        <w:tc>
          <w:tcPr>
            <w:tcW w:w="63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5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A52E0" w:rsidTr="0037535E">
        <w:tc>
          <w:tcPr>
            <w:tcW w:w="3690" w:type="dxa"/>
            <w:shd w:val="clear" w:color="auto" w:fill="DDD9C3"/>
          </w:tcPr>
          <w:p w:rsidR="004A52E0" w:rsidRPr="005E1FA0" w:rsidRDefault="004A52E0" w:rsidP="004A52E0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E1FA0">
              <w:rPr>
                <w:rFonts w:ascii="Times New Roman" w:hAnsi="Times New Roman"/>
                <w:sz w:val="24"/>
                <w:szCs w:val="24"/>
                <w:lang w:val="en-US" w:eastAsia="en-US"/>
              </w:rPr>
              <w:t>Are learners given adequate opportunities to receive feedback on how well they applied what they learned?</w:t>
            </w:r>
          </w:p>
        </w:tc>
        <w:tc>
          <w:tcPr>
            <w:tcW w:w="63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5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A52E0" w:rsidTr="0037535E">
        <w:tc>
          <w:tcPr>
            <w:tcW w:w="3690" w:type="dxa"/>
            <w:shd w:val="clear" w:color="auto" w:fill="DDD9C3"/>
          </w:tcPr>
          <w:p w:rsidR="004A52E0" w:rsidRPr="005E1FA0" w:rsidRDefault="004A52E0" w:rsidP="004A52E0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E1FA0">
              <w:rPr>
                <w:rFonts w:ascii="Times New Roman" w:hAnsi="Times New Roman"/>
                <w:sz w:val="24"/>
                <w:szCs w:val="24"/>
                <w:lang w:val="en-US" w:eastAsia="en-US"/>
              </w:rPr>
              <w:t>Are the instructional methods appropriate for the targeted learners?</w:t>
            </w:r>
          </w:p>
        </w:tc>
        <w:tc>
          <w:tcPr>
            <w:tcW w:w="63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5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A52E0" w:rsidTr="0037535E">
        <w:tc>
          <w:tcPr>
            <w:tcW w:w="3690" w:type="dxa"/>
            <w:shd w:val="clear" w:color="auto" w:fill="DDD9C3"/>
          </w:tcPr>
          <w:p w:rsidR="004A52E0" w:rsidRPr="005E1FA0" w:rsidRDefault="004A52E0" w:rsidP="004A52E0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E1FA0">
              <w:rPr>
                <w:rFonts w:ascii="Times New Roman" w:hAnsi="Times New Roman"/>
                <w:sz w:val="24"/>
                <w:szCs w:val="24"/>
                <w:lang w:val="en-US" w:eastAsia="en-US"/>
              </w:rPr>
              <w:t>Do the instructional methods support the performance objectives?</w:t>
            </w:r>
          </w:p>
        </w:tc>
        <w:tc>
          <w:tcPr>
            <w:tcW w:w="63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5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A52E0" w:rsidTr="0037535E">
        <w:tc>
          <w:tcPr>
            <w:tcW w:w="3690" w:type="dxa"/>
            <w:shd w:val="clear" w:color="auto" w:fill="DDD9C3"/>
          </w:tcPr>
          <w:p w:rsidR="004A52E0" w:rsidRPr="005E1FA0" w:rsidRDefault="004A52E0" w:rsidP="004A52E0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E1FA0">
              <w:rPr>
                <w:rFonts w:ascii="Times New Roman" w:hAnsi="Times New Roman"/>
                <w:sz w:val="24"/>
                <w:szCs w:val="24"/>
                <w:lang w:val="en-US" w:eastAsia="en-US"/>
              </w:rPr>
              <w:t>Are there other issues that you noticed that could improve the instruction? If yes please describe in the comments box.</w:t>
            </w:r>
          </w:p>
        </w:tc>
        <w:tc>
          <w:tcPr>
            <w:tcW w:w="63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50" w:type="dxa"/>
            <w:shd w:val="clear" w:color="auto" w:fill="auto"/>
          </w:tcPr>
          <w:p w:rsidR="004A52E0" w:rsidRPr="005E1FA0" w:rsidRDefault="004A52E0" w:rsidP="0037535E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4A52E0" w:rsidRDefault="004A52E0" w:rsidP="004A52E0">
      <w:r>
        <w:t xml:space="preserve">Source: </w:t>
      </w:r>
      <w:proofErr w:type="spellStart"/>
      <w:r>
        <w:t>Rothwell</w:t>
      </w:r>
      <w:proofErr w:type="spellEnd"/>
      <w:r>
        <w:t xml:space="preserve">, W.J., &amp; </w:t>
      </w:r>
      <w:proofErr w:type="spellStart"/>
      <w:r>
        <w:t>Kazanas</w:t>
      </w:r>
      <w:proofErr w:type="spellEnd"/>
      <w:r>
        <w:t xml:space="preserve">, H.C. (1998). </w:t>
      </w:r>
      <w:proofErr w:type="gramStart"/>
      <w:r>
        <w:t>Mastering the instructional design process.</w:t>
      </w:r>
      <w:proofErr w:type="gramEnd"/>
      <w:r>
        <w:t xml:space="preserve"> San </w:t>
      </w:r>
    </w:p>
    <w:p w:rsidR="00F17369" w:rsidRDefault="004A52E0" w:rsidP="004A52E0">
      <w:r>
        <w:t xml:space="preserve">     Francisco: </w:t>
      </w:r>
      <w:proofErr w:type="spellStart"/>
      <w:r>
        <w:t>Josey</w:t>
      </w:r>
      <w:proofErr w:type="spellEnd"/>
      <w:r>
        <w:t>-Bass/Pfeiffer.</w:t>
      </w:r>
    </w:p>
    <w:sectPr w:rsidR="00F17369" w:rsidSect="005F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37A"/>
    <w:multiLevelType w:val="hybridMultilevel"/>
    <w:tmpl w:val="72803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A52E0"/>
    <w:rsid w:val="004A52E0"/>
    <w:rsid w:val="005F167E"/>
    <w:rsid w:val="00636546"/>
    <w:rsid w:val="00A2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E0"/>
    <w:pPr>
      <w:contextualSpacing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A52E0"/>
    <w:pPr>
      <w:spacing w:after="0" w:line="240" w:lineRule="auto"/>
      <w:contextualSpacing w:val="0"/>
    </w:pPr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rsid w:val="004A52E0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Watson</dc:creator>
  <cp:lastModifiedBy>Jennifer Watson</cp:lastModifiedBy>
  <cp:revision>1</cp:revision>
  <cp:lastPrinted>2012-07-27T21:53:00Z</cp:lastPrinted>
  <dcterms:created xsi:type="dcterms:W3CDTF">2012-07-27T21:50:00Z</dcterms:created>
  <dcterms:modified xsi:type="dcterms:W3CDTF">2012-07-27T21:53:00Z</dcterms:modified>
</cp:coreProperties>
</file>